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7A2CDE">
      <w:pPr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659B5F05" w:rsidR="00E83508" w:rsidRDefault="00D05A1B" w:rsidP="00E83508">
      <w:pPr>
        <w:jc w:val="center"/>
      </w:pPr>
      <w:r>
        <w:t xml:space="preserve">The </w:t>
      </w:r>
      <w:r w:rsidR="00B15472">
        <w:t xml:space="preserve">next Lyddington </w:t>
      </w:r>
      <w:r w:rsidR="00E83508">
        <w:t xml:space="preserve">Parish Council </w:t>
      </w:r>
      <w:r w:rsidR="006E516E">
        <w:t>m</w:t>
      </w:r>
      <w:r w:rsidR="00447E73">
        <w:t xml:space="preserve">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6267ED">
        <w:t>9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6267ED">
        <w:t>Sept</w:t>
      </w:r>
      <w:r w:rsidR="00FA267F">
        <w:t xml:space="preserve"> </w:t>
      </w:r>
      <w:r w:rsidR="00896348">
        <w:t>201</w:t>
      </w:r>
      <w:r w:rsidR="00FA267F">
        <w:t>9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4CA36D0D" w:rsidR="00C81052" w:rsidRDefault="00C81052" w:rsidP="00E83508">
            <w:pPr>
              <w:rPr>
                <w:sz w:val="20"/>
              </w:rPr>
            </w:pPr>
          </w:p>
          <w:p w14:paraId="349B72AD" w14:textId="77777777" w:rsidR="00993A14" w:rsidRPr="00993A14" w:rsidRDefault="00993A14" w:rsidP="00E83508">
            <w:pPr>
              <w:rPr>
                <w:sz w:val="2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2D26C3C3" w14:textId="296E2EE2" w:rsidR="008B44A7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03096733" w14:textId="77777777" w:rsidR="00B15472" w:rsidRPr="005168D7" w:rsidRDefault="00B15472" w:rsidP="00E83508">
            <w:pPr>
              <w:rPr>
                <w:sz w:val="12"/>
                <w:szCs w:val="14"/>
              </w:rPr>
            </w:pPr>
          </w:p>
          <w:p w14:paraId="2A03747B" w14:textId="7CCACD1E" w:rsidR="006267ED" w:rsidRPr="00AF3CCB" w:rsidRDefault="006267ED" w:rsidP="00E83508">
            <w:pPr>
              <w:rPr>
                <w:sz w:val="28"/>
                <w:szCs w:val="52"/>
              </w:rPr>
            </w:pPr>
          </w:p>
          <w:p w14:paraId="0B2BEFDD" w14:textId="20C757B2" w:rsidR="006267ED" w:rsidRDefault="006267ED" w:rsidP="00E83508">
            <w:pPr>
              <w:rPr>
                <w:sz w:val="10"/>
              </w:rPr>
            </w:pPr>
            <w:r w:rsidRPr="006267ED">
              <w:rPr>
                <w:sz w:val="20"/>
                <w:szCs w:val="40"/>
              </w:rPr>
              <w:t>3</w:t>
            </w:r>
          </w:p>
          <w:p w14:paraId="4CACEB2F" w14:textId="77777777" w:rsidR="006267ED" w:rsidRDefault="006267ED" w:rsidP="00E83508">
            <w:pPr>
              <w:rPr>
                <w:sz w:val="10"/>
              </w:rPr>
            </w:pPr>
          </w:p>
          <w:p w14:paraId="7E54103D" w14:textId="5C8B6BBD" w:rsidR="008B44A7" w:rsidRPr="00B15472" w:rsidRDefault="008B44A7" w:rsidP="00E83508">
            <w:pPr>
              <w:rPr>
                <w:sz w:val="20"/>
              </w:rPr>
            </w:pPr>
          </w:p>
          <w:p w14:paraId="7FF78092" w14:textId="550C5D0B" w:rsidR="008B44A7" w:rsidRDefault="008B44A7" w:rsidP="00E83508">
            <w:pPr>
              <w:rPr>
                <w:sz w:val="6"/>
              </w:rPr>
            </w:pPr>
          </w:p>
          <w:p w14:paraId="565A6083" w14:textId="77777777" w:rsidR="008B44A7" w:rsidRPr="003018B8" w:rsidRDefault="008B44A7" w:rsidP="00E83508">
            <w:pPr>
              <w:rPr>
                <w:sz w:val="6"/>
              </w:rPr>
            </w:pPr>
          </w:p>
          <w:p w14:paraId="0FD62B1B" w14:textId="202BDAA5" w:rsidR="00C81052" w:rsidRPr="003018B8" w:rsidRDefault="00191A7B" w:rsidP="00E8350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068DEB93" w14:textId="77777777" w:rsidR="003018B8" w:rsidRDefault="003018B8" w:rsidP="00E83508">
            <w:pPr>
              <w:rPr>
                <w:sz w:val="16"/>
              </w:rPr>
            </w:pPr>
          </w:p>
          <w:p w14:paraId="580A5377" w14:textId="0D931ED4" w:rsidR="006267ED" w:rsidRPr="00190909" w:rsidRDefault="006267ED" w:rsidP="00E83508">
            <w:pPr>
              <w:rPr>
                <w:sz w:val="16"/>
              </w:rPr>
            </w:pPr>
            <w:r w:rsidRPr="006267ED">
              <w:rPr>
                <w:sz w:val="20"/>
                <w:szCs w:val="28"/>
              </w:rPr>
              <w:t>5</w:t>
            </w: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5CA15932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34E7AA3B" w14:textId="36844F90" w:rsidR="006267ED" w:rsidRDefault="006267ED" w:rsidP="00C81052">
            <w:pPr>
              <w:rPr>
                <w:bCs/>
              </w:rPr>
            </w:pPr>
            <w:r w:rsidRPr="006267ED">
              <w:rPr>
                <w:bCs/>
              </w:rPr>
              <w:t xml:space="preserve">Cllrs Tony </w:t>
            </w:r>
            <w:proofErr w:type="spellStart"/>
            <w:r w:rsidRPr="006267ED">
              <w:rPr>
                <w:bCs/>
              </w:rPr>
              <w:t>Fowell</w:t>
            </w:r>
            <w:proofErr w:type="spellEnd"/>
            <w:r w:rsidRPr="006267ED">
              <w:rPr>
                <w:bCs/>
              </w:rPr>
              <w:t xml:space="preserve"> and Holly East.</w:t>
            </w:r>
          </w:p>
          <w:p w14:paraId="0CED0AFA" w14:textId="1255FD1B" w:rsidR="006267ED" w:rsidRPr="00AF3CCB" w:rsidRDefault="006267ED" w:rsidP="00C81052">
            <w:pPr>
              <w:rPr>
                <w:bCs/>
                <w:sz w:val="8"/>
                <w:szCs w:val="8"/>
              </w:rPr>
            </w:pPr>
          </w:p>
          <w:p w14:paraId="07DBAC2F" w14:textId="56DB59F6" w:rsidR="00AF3CCB" w:rsidRPr="00AF3CCB" w:rsidRDefault="00AF3CCB" w:rsidP="00C81052">
            <w:pPr>
              <w:rPr>
                <w:b/>
              </w:rPr>
            </w:pPr>
            <w:r w:rsidRPr="00AF3CCB">
              <w:rPr>
                <w:b/>
              </w:rPr>
              <w:t>Neighbourhood Watch discussion</w:t>
            </w:r>
          </w:p>
          <w:p w14:paraId="259FD4BD" w14:textId="273C46BB" w:rsidR="006267ED" w:rsidRPr="006267ED" w:rsidRDefault="00AF3CCB" w:rsidP="00C81052">
            <w:pPr>
              <w:rPr>
                <w:bCs/>
              </w:rPr>
            </w:pPr>
            <w:r>
              <w:rPr>
                <w:bCs/>
              </w:rPr>
              <w:t xml:space="preserve">Invited guest speaker, </w:t>
            </w:r>
            <w:r w:rsidR="006267ED">
              <w:rPr>
                <w:bCs/>
              </w:rPr>
              <w:t>Mr Russ Horne</w:t>
            </w:r>
            <w:r>
              <w:rPr>
                <w:bCs/>
              </w:rPr>
              <w:t xml:space="preserve">, to </w:t>
            </w:r>
            <w:r w:rsidR="003F659A">
              <w:rPr>
                <w:bCs/>
              </w:rPr>
              <w:t xml:space="preserve">discuss </w:t>
            </w:r>
            <w:r w:rsidR="006267ED">
              <w:rPr>
                <w:bCs/>
              </w:rPr>
              <w:t xml:space="preserve">the benefits </w:t>
            </w:r>
            <w:r w:rsidR="003F659A">
              <w:rPr>
                <w:bCs/>
              </w:rPr>
              <w:t xml:space="preserve">of </w:t>
            </w:r>
            <w:r w:rsidR="006267ED">
              <w:rPr>
                <w:bCs/>
              </w:rPr>
              <w:t>operating a Neighbourhood Watch initiative</w:t>
            </w:r>
            <w:r w:rsidR="003F659A">
              <w:rPr>
                <w:bCs/>
              </w:rPr>
              <w:t xml:space="preserve"> for a village community</w:t>
            </w:r>
            <w:r w:rsidR="006267ED">
              <w:rPr>
                <w:bCs/>
              </w:rPr>
              <w:t>.</w:t>
            </w:r>
          </w:p>
          <w:p w14:paraId="36067D77" w14:textId="77777777" w:rsidR="00445F03" w:rsidRPr="001D4862" w:rsidRDefault="00445F03" w:rsidP="00C81052">
            <w:pPr>
              <w:rPr>
                <w:b/>
                <w:sz w:val="6"/>
              </w:rPr>
            </w:pPr>
          </w:p>
          <w:p w14:paraId="6589EBA1" w14:textId="5C9F7CDC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5DC18DFA" w14:textId="4135DE1B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6267ED">
              <w:t>8</w:t>
            </w:r>
            <w:r w:rsidR="00B602F9" w:rsidRPr="00B602F9">
              <w:rPr>
                <w:vertAlign w:val="superscript"/>
              </w:rPr>
              <w:t>h</w:t>
            </w:r>
            <w:r w:rsidR="00B602F9">
              <w:t xml:space="preserve"> </w:t>
            </w:r>
            <w:r w:rsidR="006267ED">
              <w:t>July</w:t>
            </w:r>
            <w:r w:rsidR="00B17409">
              <w:t xml:space="preserve"> </w:t>
            </w:r>
            <w:r>
              <w:t>201</w:t>
            </w:r>
            <w:r w:rsidR="00B17409">
              <w:t>9</w:t>
            </w:r>
            <w:r w:rsidR="00C32491">
              <w:t>.</w:t>
            </w:r>
          </w:p>
        </w:tc>
      </w:tr>
    </w:tbl>
    <w:p w14:paraId="29890821" w14:textId="77777777" w:rsidR="00E83508" w:rsidRPr="006211EF" w:rsidRDefault="00E83508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0227E6BD" w:rsidR="00763D31" w:rsidRPr="003D24F8" w:rsidRDefault="00AF3CCB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AAE0C24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0727AEA5" w14:textId="4723867A" w:rsidR="00E5119A" w:rsidRDefault="00E5119A" w:rsidP="00E83508">
            <w:pPr>
              <w:rPr>
                <w:sz w:val="28"/>
                <w:szCs w:val="20"/>
              </w:rPr>
            </w:pPr>
          </w:p>
          <w:p w14:paraId="38EABE67" w14:textId="4F43AB6C" w:rsidR="00034405" w:rsidRDefault="00034405" w:rsidP="00E83508">
            <w:pPr>
              <w:rPr>
                <w:sz w:val="28"/>
                <w:szCs w:val="20"/>
              </w:rPr>
            </w:pPr>
          </w:p>
          <w:p w14:paraId="721439FB" w14:textId="77777777" w:rsidR="00AF3CCB" w:rsidRPr="00AF3CCB" w:rsidRDefault="00AF3CCB" w:rsidP="00E83508">
            <w:pPr>
              <w:rPr>
                <w:sz w:val="16"/>
                <w:szCs w:val="10"/>
              </w:rPr>
            </w:pPr>
          </w:p>
          <w:p w14:paraId="18859396" w14:textId="77777777" w:rsidR="00C445B0" w:rsidRPr="00C445B0" w:rsidRDefault="00C445B0" w:rsidP="00E83508">
            <w:pPr>
              <w:rPr>
                <w:sz w:val="8"/>
                <w:szCs w:val="20"/>
              </w:rPr>
            </w:pPr>
          </w:p>
          <w:p w14:paraId="28723A9E" w14:textId="5138264B" w:rsidR="00B674FA" w:rsidRPr="003D24F8" w:rsidRDefault="00AF3CCB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DA34F98" w14:textId="3FE21ECB" w:rsidR="00B674FA" w:rsidRDefault="00B674FA" w:rsidP="00E83508">
            <w:pPr>
              <w:rPr>
                <w:sz w:val="20"/>
                <w:szCs w:val="20"/>
              </w:rPr>
            </w:pPr>
          </w:p>
          <w:p w14:paraId="60C43B2B" w14:textId="77777777" w:rsidR="003D24F8" w:rsidRPr="003D24F8" w:rsidRDefault="003D24F8" w:rsidP="00E83508">
            <w:pPr>
              <w:rPr>
                <w:sz w:val="10"/>
                <w:szCs w:val="20"/>
              </w:rPr>
            </w:pPr>
          </w:p>
          <w:p w14:paraId="7B5D4CE7" w14:textId="5DBFF18C" w:rsidR="00B674FA" w:rsidRPr="003D24F8" w:rsidRDefault="00AF3CCB" w:rsidP="00E8350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5298A29" w14:textId="16E3EEAF" w:rsidR="0091148F" w:rsidRDefault="00F9118A" w:rsidP="003018B8">
            <w:r>
              <w:t>- To note the monthly safety check carried out</w:t>
            </w:r>
            <w:r w:rsidR="00464138">
              <w:t xml:space="preserve"> </w:t>
            </w:r>
            <w:r>
              <w:t>on the village play equipment and</w:t>
            </w:r>
            <w:r w:rsidR="00D641D8">
              <w:t xml:space="preserve"> receive an</w:t>
            </w:r>
            <w:r>
              <w:t xml:space="preserve"> </w:t>
            </w:r>
            <w:r w:rsidR="00D641D8" w:rsidRPr="00D641D8">
              <w:t xml:space="preserve">update on </w:t>
            </w:r>
            <w:r w:rsidR="006E516E">
              <w:t xml:space="preserve">the </w:t>
            </w:r>
            <w:r w:rsidR="00D641D8" w:rsidRPr="00D641D8">
              <w:t xml:space="preserve">regularity </w:t>
            </w:r>
            <w:r w:rsidR="006E516E">
              <w:t xml:space="preserve">and types </w:t>
            </w:r>
            <w:r w:rsidR="00D641D8" w:rsidRPr="00D641D8">
              <w:t>of inspection required by duty of care</w:t>
            </w:r>
            <w:r w:rsidR="006E516E">
              <w:t xml:space="preserve"> regulations</w:t>
            </w:r>
            <w:r w:rsidR="00D641D8" w:rsidRPr="00D641D8">
              <w:t>.</w:t>
            </w:r>
          </w:p>
          <w:p w14:paraId="664739FA" w14:textId="3C2907A6" w:rsidR="00034405" w:rsidRDefault="00D641D8" w:rsidP="003018B8">
            <w:r>
              <w:t xml:space="preserve">- </w:t>
            </w:r>
            <w:r w:rsidR="006267ED">
              <w:t xml:space="preserve">To receive quotes from Cllr John Meadows concerning </w:t>
            </w:r>
            <w:r w:rsidR="00AF3CCB">
              <w:t xml:space="preserve">a </w:t>
            </w:r>
            <w:r w:rsidR="006267ED">
              <w:t xml:space="preserve">proposal to install </w:t>
            </w:r>
            <w:r w:rsidR="00AF3CCB">
              <w:t xml:space="preserve">a </w:t>
            </w:r>
            <w:r w:rsidR="006267ED">
              <w:t>new fence on the playing field</w:t>
            </w:r>
            <w:r w:rsidR="00AF3CCB">
              <w:t>.</w:t>
            </w:r>
          </w:p>
          <w:p w14:paraId="5362B3AA" w14:textId="418E0829" w:rsidR="005168D7" w:rsidRDefault="005168D7" w:rsidP="003018B8">
            <w:r>
              <w:t xml:space="preserve">- To receive an update from Cllr </w:t>
            </w:r>
            <w:proofErr w:type="spellStart"/>
            <w:proofErr w:type="gramStart"/>
            <w:r>
              <w:t>B.Sturgess</w:t>
            </w:r>
            <w:proofErr w:type="spellEnd"/>
            <w:proofErr w:type="gramEnd"/>
            <w:r>
              <w:t xml:space="preserve"> regarding Lyddington Tennis.</w:t>
            </w:r>
          </w:p>
          <w:p w14:paraId="239EFA6B" w14:textId="77777777" w:rsidR="00C445B0" w:rsidRPr="009A2A98" w:rsidRDefault="00C445B0" w:rsidP="003018B8">
            <w:pPr>
              <w:rPr>
                <w:b/>
                <w:sz w:val="10"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7288A05D" w14:textId="03AC9467" w:rsidR="00D641D8" w:rsidRDefault="00F9118A" w:rsidP="006267ED">
            <w:r>
              <w:t xml:space="preserve">- To receive and approve the </w:t>
            </w:r>
            <w:r w:rsidR="00343C51">
              <w:t>c</w:t>
            </w:r>
            <w:r>
              <w:t>lerk’s expenses, including salary</w:t>
            </w:r>
            <w:r w:rsidR="00AF3CCB">
              <w:t xml:space="preserve"> </w:t>
            </w:r>
            <w:r>
              <w:t xml:space="preserve">for </w:t>
            </w:r>
            <w:r w:rsidR="006267ED">
              <w:t>July</w:t>
            </w:r>
            <w:r w:rsidR="000B6D1B">
              <w:t xml:space="preserve"> </w:t>
            </w:r>
            <w:r w:rsidR="00036424">
              <w:t>–</w:t>
            </w:r>
            <w:r w:rsidR="006267ED">
              <w:t xml:space="preserve"> September</w:t>
            </w:r>
            <w:r w:rsidR="00036424">
              <w:t xml:space="preserve"> </w:t>
            </w:r>
            <w:r w:rsidR="000B6D1B">
              <w:t>2019</w:t>
            </w:r>
            <w:r w:rsidR="007A2CDE">
              <w:t>.</w:t>
            </w:r>
          </w:p>
        </w:tc>
      </w:tr>
    </w:tbl>
    <w:p w14:paraId="1DAD5C50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0037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5487DCD2" w:rsidR="007A2CDE" w:rsidRPr="003018B8" w:rsidRDefault="00F6072A" w:rsidP="00E8350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F3CCB">
              <w:rPr>
                <w:sz w:val="20"/>
              </w:rPr>
              <w:t>9</w:t>
            </w:r>
          </w:p>
          <w:p w14:paraId="1A5C4A29" w14:textId="77777777" w:rsidR="00F6072A" w:rsidRDefault="00F6072A" w:rsidP="00E83508">
            <w:pPr>
              <w:rPr>
                <w:sz w:val="20"/>
              </w:rPr>
            </w:pPr>
          </w:p>
          <w:p w14:paraId="4BC4B606" w14:textId="77777777" w:rsidR="00F6072A" w:rsidRDefault="00F6072A" w:rsidP="00E83508">
            <w:pPr>
              <w:rPr>
                <w:sz w:val="20"/>
              </w:rPr>
            </w:pPr>
          </w:p>
          <w:p w14:paraId="453E23C4" w14:textId="6195D2CC" w:rsidR="003018B8" w:rsidRDefault="00AF3CCB" w:rsidP="00E8350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350CFC0C" w14:textId="77777777" w:rsidR="00D641D8" w:rsidRDefault="00EA3A2C" w:rsidP="00EA3A2C">
            <w:r>
              <w:t xml:space="preserve">- To </w:t>
            </w:r>
            <w:r w:rsidR="00D641D8">
              <w:t>receive an update on progress to remove the ivy on the small boundary wall</w:t>
            </w:r>
            <w:r w:rsidR="00306519">
              <w:t xml:space="preserve"> and suggestions for </w:t>
            </w:r>
            <w:r w:rsidR="00D641D8">
              <w:t>a new site for a</w:t>
            </w:r>
            <w:r w:rsidR="006E516E">
              <w:t xml:space="preserve"> </w:t>
            </w:r>
            <w:r w:rsidR="00D641D8">
              <w:t>cemetery</w:t>
            </w:r>
            <w:r w:rsidR="006E516E">
              <w:t xml:space="preserve"> extension</w:t>
            </w:r>
            <w:r w:rsidR="00D641D8">
              <w:t>.</w:t>
            </w:r>
          </w:p>
          <w:p w14:paraId="000809D3" w14:textId="51E63BA4" w:rsidR="00036424" w:rsidRDefault="00036424" w:rsidP="00EA3A2C">
            <w:r>
              <w:t>- To consider quotes for replacing the damaged noticeboard in the New Cemetery.</w:t>
            </w:r>
          </w:p>
          <w:p w14:paraId="1892C854" w14:textId="41EB6725" w:rsidR="00036424" w:rsidRDefault="00036424" w:rsidP="00EA3A2C">
            <w:r>
              <w:t xml:space="preserve">- To discuss </w:t>
            </w:r>
            <w:r w:rsidR="003F659A">
              <w:t xml:space="preserve">the annual increase concerning </w:t>
            </w:r>
            <w:r>
              <w:t>burial fees.</w:t>
            </w:r>
          </w:p>
        </w:tc>
      </w:tr>
    </w:tbl>
    <w:p w14:paraId="17D42FC8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40"/>
        <w:gridCol w:w="10290"/>
      </w:tblGrid>
      <w:tr w:rsidR="007A0EE3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7A0EE3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0CE5EB87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993A14">
              <w:rPr>
                <w:sz w:val="20"/>
              </w:rPr>
              <w:t>1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4A0CD5D9" w14:textId="2280171E" w:rsidR="005D5DA3" w:rsidRDefault="005D5DA3" w:rsidP="00E83508">
            <w:pPr>
              <w:rPr>
                <w:sz w:val="20"/>
              </w:rPr>
            </w:pPr>
          </w:p>
          <w:p w14:paraId="27039FE2" w14:textId="77777777" w:rsidR="003F659A" w:rsidRPr="003F659A" w:rsidRDefault="003F659A" w:rsidP="00E83508">
            <w:pPr>
              <w:rPr>
                <w:sz w:val="12"/>
                <w:szCs w:val="14"/>
              </w:rPr>
            </w:pPr>
          </w:p>
          <w:p w14:paraId="18155FF9" w14:textId="51196D9A" w:rsidR="00403FEC" w:rsidRDefault="00403FEC" w:rsidP="00E835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74957">
              <w:rPr>
                <w:sz w:val="20"/>
              </w:rPr>
              <w:t>2</w:t>
            </w:r>
          </w:p>
          <w:p w14:paraId="74BBB894" w14:textId="60A4FE66" w:rsidR="006211EF" w:rsidRDefault="006211EF" w:rsidP="00E83508">
            <w:pPr>
              <w:rPr>
                <w:sz w:val="12"/>
              </w:rPr>
            </w:pPr>
          </w:p>
          <w:p w14:paraId="34C079FA" w14:textId="77777777" w:rsidR="006211EF" w:rsidRPr="006211EF" w:rsidRDefault="006211EF" w:rsidP="00E83508">
            <w:pPr>
              <w:rPr>
                <w:sz w:val="4"/>
                <w:szCs w:val="14"/>
              </w:rPr>
            </w:pPr>
          </w:p>
          <w:p w14:paraId="4B6ED863" w14:textId="65EF17FB" w:rsidR="00235E69" w:rsidRDefault="00403FEC" w:rsidP="00E83508">
            <w:r>
              <w:t>1</w:t>
            </w:r>
            <w:r w:rsidR="00C74957">
              <w:t>3</w:t>
            </w:r>
          </w:p>
          <w:p w14:paraId="2077DD44" w14:textId="31702E74" w:rsidR="00C60348" w:rsidRDefault="00C60348" w:rsidP="00E83508"/>
          <w:p w14:paraId="37B2ED2F" w14:textId="66420421" w:rsidR="00C60348" w:rsidRPr="00C60348" w:rsidRDefault="00C60348" w:rsidP="00E83508">
            <w:pPr>
              <w:rPr>
                <w:sz w:val="14"/>
                <w:szCs w:val="14"/>
              </w:rPr>
            </w:pPr>
          </w:p>
          <w:p w14:paraId="0DA560F3" w14:textId="35720200" w:rsidR="00C60348" w:rsidRDefault="00C60348" w:rsidP="00E83508">
            <w:r>
              <w:t>14</w:t>
            </w:r>
          </w:p>
          <w:p w14:paraId="09B93C54" w14:textId="224C07E8" w:rsidR="00235E69" w:rsidRDefault="00235E69" w:rsidP="00E83508"/>
          <w:p w14:paraId="07DA819C" w14:textId="1018F2A9" w:rsidR="00235E69" w:rsidRDefault="00235E69" w:rsidP="00E83508"/>
        </w:tc>
        <w:tc>
          <w:tcPr>
            <w:tcW w:w="0" w:type="auto"/>
          </w:tcPr>
          <w:p w14:paraId="0C423CA3" w14:textId="19DF5A34" w:rsidR="000B6D1B" w:rsidRPr="00C445B0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4EAB2617" w14:textId="13B697A4" w:rsidR="0091148F" w:rsidRDefault="00C445B0" w:rsidP="00993A14">
            <w:r>
              <w:t xml:space="preserve">- </w:t>
            </w:r>
            <w:r w:rsidR="007A0EE3">
              <w:t xml:space="preserve">To receive an </w:t>
            </w:r>
            <w:r w:rsidR="0091148F">
              <w:t xml:space="preserve">update on </w:t>
            </w:r>
            <w:r w:rsidR="006E516E">
              <w:t xml:space="preserve">the </w:t>
            </w:r>
            <w:r w:rsidR="0091148F">
              <w:t>proposed new kerbing for areas of Lyddington.</w:t>
            </w:r>
          </w:p>
          <w:p w14:paraId="57EAE56D" w14:textId="1E132CF7" w:rsidR="00B17409" w:rsidRDefault="0091148F" w:rsidP="00993A14">
            <w:r>
              <w:t xml:space="preserve">- </w:t>
            </w:r>
            <w:r w:rsidR="007A0EE3" w:rsidRPr="007A0EE3">
              <w:t xml:space="preserve">To </w:t>
            </w:r>
            <w:r w:rsidR="007A0EE3">
              <w:t>consider the n</w:t>
            </w:r>
            <w:r w:rsidR="00306519">
              <w:t xml:space="preserve">ext stage </w:t>
            </w:r>
            <w:r w:rsidR="00993A14">
              <w:t xml:space="preserve">of </w:t>
            </w:r>
            <w:r w:rsidR="008E6940">
              <w:t xml:space="preserve">the </w:t>
            </w:r>
            <w:r w:rsidR="00993A14">
              <w:t>Lyddington Traffic Survey</w:t>
            </w:r>
            <w:r w:rsidR="00FC526D">
              <w:t>.</w:t>
            </w:r>
          </w:p>
          <w:p w14:paraId="63D884C1" w14:textId="77777777" w:rsidR="00403FEC" w:rsidRPr="005D5DA3" w:rsidRDefault="00403FEC" w:rsidP="00D86997">
            <w:pPr>
              <w:rPr>
                <w:sz w:val="8"/>
                <w:szCs w:val="18"/>
              </w:rPr>
            </w:pPr>
          </w:p>
          <w:p w14:paraId="7A5DC438" w14:textId="7EE0C590" w:rsidR="005D5DA3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</w:p>
          <w:p w14:paraId="4FACDC5E" w14:textId="77777777" w:rsidR="00FB71C7" w:rsidRPr="00424D2A" w:rsidRDefault="00FB71C7" w:rsidP="00FB71C7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5DD809BB" w14:textId="4E367D38" w:rsidR="00FB71C7" w:rsidRDefault="00C752CA" w:rsidP="00C60348">
            <w:r>
              <w:t xml:space="preserve">Monday, </w:t>
            </w:r>
            <w:r w:rsidR="006267ED">
              <w:t>11</w:t>
            </w:r>
            <w:r w:rsidR="006267ED" w:rsidRPr="00C60348">
              <w:rPr>
                <w:vertAlign w:val="superscript"/>
              </w:rPr>
              <w:t>th</w:t>
            </w:r>
            <w:r w:rsidR="006267ED">
              <w:t xml:space="preserve"> Novem</w:t>
            </w:r>
            <w:r w:rsidR="005168D7">
              <w:t>ber</w:t>
            </w:r>
            <w:r w:rsidR="00FA267F">
              <w:t xml:space="preserve"> 2019</w:t>
            </w:r>
            <w:r>
              <w:t xml:space="preserve"> at 7.30 pm</w:t>
            </w:r>
            <w:r w:rsidR="00482819">
              <w:t>.</w:t>
            </w:r>
          </w:p>
          <w:p w14:paraId="1B6EB918" w14:textId="77777777" w:rsidR="00C60348" w:rsidRPr="00C60348" w:rsidRDefault="00C60348" w:rsidP="00C60348">
            <w:pPr>
              <w:rPr>
                <w:sz w:val="12"/>
                <w:szCs w:val="12"/>
              </w:rPr>
            </w:pPr>
          </w:p>
          <w:p w14:paraId="36402A92" w14:textId="77777777" w:rsidR="00C60348" w:rsidRPr="00C60348" w:rsidRDefault="00C60348" w:rsidP="00C60348">
            <w:pPr>
              <w:rPr>
                <w:b/>
                <w:bCs/>
              </w:rPr>
            </w:pPr>
            <w:r w:rsidRPr="00C60348">
              <w:rPr>
                <w:b/>
                <w:bCs/>
              </w:rPr>
              <w:t>Annual meeting of the Playing Field Charity</w:t>
            </w:r>
          </w:p>
          <w:p w14:paraId="363E27F1" w14:textId="0DF7DF25" w:rsidR="00C60348" w:rsidRDefault="00DF5FCC" w:rsidP="00DF5FCC">
            <w:r w:rsidRPr="00DF5FCC">
              <w:t xml:space="preserve">- To </w:t>
            </w:r>
            <w:r w:rsidR="00C60348" w:rsidRPr="00C60348">
              <w:t>review the 2019 annual report, the Letter of Agreement and signed Addendum, and the most recent accounts.</w:t>
            </w:r>
          </w:p>
          <w:p w14:paraId="2BF15FA5" w14:textId="77777777" w:rsidR="00C60348" w:rsidRPr="005C0438" w:rsidRDefault="00C60348" w:rsidP="00C60348">
            <w:pPr>
              <w:rPr>
                <w:sz w:val="8"/>
                <w:szCs w:val="8"/>
              </w:rPr>
            </w:pPr>
          </w:p>
          <w:p w14:paraId="1D95D6A0" w14:textId="77777777" w:rsidR="00FB71C7" w:rsidRPr="006211EF" w:rsidRDefault="00FB71C7" w:rsidP="00FB71C7">
            <w:pPr>
              <w:pStyle w:val="ListParagraph"/>
              <w:rPr>
                <w:sz w:val="4"/>
                <w:szCs w:val="4"/>
              </w:rPr>
            </w:pPr>
          </w:p>
          <w:p w14:paraId="19B195E6" w14:textId="77777777" w:rsidR="00AF3CCB" w:rsidRDefault="00FB71C7" w:rsidP="00FB71C7">
            <w:r>
              <w:t xml:space="preserve">Fiona Buchanan – parish clerk. </w:t>
            </w:r>
            <w:r>
              <w:tab/>
              <w:t xml:space="preserve">Email </w:t>
            </w:r>
            <w:hyperlink r:id="rId6" w:history="1">
              <w:r w:rsidR="00AF3CCB" w:rsidRPr="00B2350E">
                <w:rPr>
                  <w:rStyle w:val="Hyperlink"/>
                </w:rPr>
                <w:t>parishclerk@lyddingtonpc.org.uk</w:t>
              </w:r>
            </w:hyperlink>
          </w:p>
          <w:p w14:paraId="16DB9BD6" w14:textId="24137664" w:rsidR="00AF3CCB" w:rsidRPr="00AF3CCB" w:rsidRDefault="00AF3CCB" w:rsidP="00FB71C7">
            <w:pPr>
              <w:rPr>
                <w:sz w:val="12"/>
                <w:szCs w:val="12"/>
              </w:rPr>
            </w:pPr>
          </w:p>
        </w:tc>
      </w:tr>
    </w:tbl>
    <w:p w14:paraId="2CFAF2E8" w14:textId="6E4D7281" w:rsidR="00C752CA" w:rsidRDefault="00C752CA" w:rsidP="00E83508"/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B37C2"/>
    <w:rsid w:val="000B6D1B"/>
    <w:rsid w:val="001221B4"/>
    <w:rsid w:val="00190909"/>
    <w:rsid w:val="00191A7B"/>
    <w:rsid w:val="001D4862"/>
    <w:rsid w:val="001E7A6A"/>
    <w:rsid w:val="002161A8"/>
    <w:rsid w:val="00235E69"/>
    <w:rsid w:val="002B1FAB"/>
    <w:rsid w:val="003018B8"/>
    <w:rsid w:val="00306519"/>
    <w:rsid w:val="00320975"/>
    <w:rsid w:val="003413DF"/>
    <w:rsid w:val="00343C51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D591C"/>
    <w:rsid w:val="004F295A"/>
    <w:rsid w:val="00512262"/>
    <w:rsid w:val="005168D7"/>
    <w:rsid w:val="00520DC7"/>
    <w:rsid w:val="00593E03"/>
    <w:rsid w:val="005C0438"/>
    <w:rsid w:val="005D5DA3"/>
    <w:rsid w:val="005E36ED"/>
    <w:rsid w:val="006211EF"/>
    <w:rsid w:val="006267ED"/>
    <w:rsid w:val="006459DE"/>
    <w:rsid w:val="00657121"/>
    <w:rsid w:val="00667FC4"/>
    <w:rsid w:val="00687356"/>
    <w:rsid w:val="006A7F67"/>
    <w:rsid w:val="006E516E"/>
    <w:rsid w:val="007267A7"/>
    <w:rsid w:val="007521F0"/>
    <w:rsid w:val="00763D31"/>
    <w:rsid w:val="00777814"/>
    <w:rsid w:val="007A0EE3"/>
    <w:rsid w:val="007A2CDE"/>
    <w:rsid w:val="007F5CAA"/>
    <w:rsid w:val="00800289"/>
    <w:rsid w:val="00802579"/>
    <w:rsid w:val="00896348"/>
    <w:rsid w:val="008B44A7"/>
    <w:rsid w:val="008D3DF8"/>
    <w:rsid w:val="008E0B98"/>
    <w:rsid w:val="008E3274"/>
    <w:rsid w:val="008E6940"/>
    <w:rsid w:val="008F6CF9"/>
    <w:rsid w:val="0091148F"/>
    <w:rsid w:val="00915A2B"/>
    <w:rsid w:val="0094687F"/>
    <w:rsid w:val="00965A52"/>
    <w:rsid w:val="0097071B"/>
    <w:rsid w:val="00993A14"/>
    <w:rsid w:val="009A2A98"/>
    <w:rsid w:val="009A2C6E"/>
    <w:rsid w:val="009D6530"/>
    <w:rsid w:val="00A23C71"/>
    <w:rsid w:val="00AF3CCB"/>
    <w:rsid w:val="00B15472"/>
    <w:rsid w:val="00B17409"/>
    <w:rsid w:val="00B30D48"/>
    <w:rsid w:val="00B53729"/>
    <w:rsid w:val="00B602F9"/>
    <w:rsid w:val="00B674FA"/>
    <w:rsid w:val="00B723EF"/>
    <w:rsid w:val="00BD5052"/>
    <w:rsid w:val="00C26EB2"/>
    <w:rsid w:val="00C32491"/>
    <w:rsid w:val="00C445B0"/>
    <w:rsid w:val="00C60348"/>
    <w:rsid w:val="00C74957"/>
    <w:rsid w:val="00C752CA"/>
    <w:rsid w:val="00C81052"/>
    <w:rsid w:val="00CA7426"/>
    <w:rsid w:val="00D05A1B"/>
    <w:rsid w:val="00D25357"/>
    <w:rsid w:val="00D641D8"/>
    <w:rsid w:val="00D84C58"/>
    <w:rsid w:val="00D854F4"/>
    <w:rsid w:val="00D86997"/>
    <w:rsid w:val="00D92E9E"/>
    <w:rsid w:val="00DB7A12"/>
    <w:rsid w:val="00DF5FCC"/>
    <w:rsid w:val="00E01AE7"/>
    <w:rsid w:val="00E5119A"/>
    <w:rsid w:val="00E83508"/>
    <w:rsid w:val="00E933D4"/>
    <w:rsid w:val="00EA3A2C"/>
    <w:rsid w:val="00EC78FC"/>
    <w:rsid w:val="00F063AC"/>
    <w:rsid w:val="00F40511"/>
    <w:rsid w:val="00F6072A"/>
    <w:rsid w:val="00F755C6"/>
    <w:rsid w:val="00F9118A"/>
    <w:rsid w:val="00FA267F"/>
    <w:rsid w:val="00FB71C7"/>
    <w:rsid w:val="00FC1C37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lydding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F5C1-62B9-41DB-ADAA-F887C9C7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</cp:revision>
  <cp:lastPrinted>2019-07-03T15:01:00Z</cp:lastPrinted>
  <dcterms:created xsi:type="dcterms:W3CDTF">2019-09-04T09:17:00Z</dcterms:created>
  <dcterms:modified xsi:type="dcterms:W3CDTF">2019-09-04T09:17:00Z</dcterms:modified>
</cp:coreProperties>
</file>